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D40" w:rsidRPr="000E6D40" w:rsidRDefault="0038133E" w:rsidP="00E23B75">
      <w:pPr>
        <w:tabs>
          <w:tab w:val="left" w:pos="2700"/>
        </w:tabs>
        <w:jc w:val="center"/>
        <w:rPr>
          <w:rFonts w:ascii="Arial" w:hAnsi="Arial" w:cs="Arial"/>
          <w:b/>
          <w:color w:val="606060"/>
          <w:sz w:val="56"/>
          <w:szCs w:val="56"/>
          <w:shd w:val="clear" w:color="auto" w:fill="FFFFFF"/>
        </w:rPr>
      </w:pPr>
      <w:r w:rsidRPr="000E6D40">
        <w:rPr>
          <w:rFonts w:ascii="Arial" w:hAnsi="Arial" w:cs="Arial"/>
          <w:b/>
          <w:color w:val="606060"/>
          <w:sz w:val="56"/>
          <w:szCs w:val="56"/>
          <w:shd w:val="clear" w:color="auto" w:fill="FFFFFF"/>
        </w:rPr>
        <w:t>LAST CHANCE</w:t>
      </w:r>
    </w:p>
    <w:p w:rsidR="000E6D40" w:rsidRPr="00905A9E" w:rsidRDefault="00811E7A" w:rsidP="00905A9E">
      <w:pPr>
        <w:tabs>
          <w:tab w:val="left" w:pos="2700"/>
        </w:tabs>
        <w:jc w:val="center"/>
        <w:rPr>
          <w:rFonts w:ascii="Arial" w:hAnsi="Arial" w:cs="Arial"/>
          <w:b/>
          <w:color w:val="606060"/>
          <w:sz w:val="56"/>
          <w:szCs w:val="56"/>
          <w:shd w:val="clear" w:color="auto" w:fill="FFFFFF"/>
        </w:rPr>
      </w:pPr>
      <w:r w:rsidRPr="000E6D40">
        <w:rPr>
          <w:rFonts w:ascii="Arial" w:hAnsi="Arial" w:cs="Arial"/>
          <w:b/>
          <w:color w:val="606060"/>
          <w:sz w:val="56"/>
          <w:szCs w:val="56"/>
          <w:shd w:val="clear" w:color="auto" w:fill="FFFFFF"/>
        </w:rPr>
        <w:t>EXTRA CREDIT</w:t>
      </w:r>
      <w:r w:rsidR="000E6D40" w:rsidRPr="000E6D40">
        <w:rPr>
          <w:rFonts w:ascii="Arial" w:hAnsi="Arial" w:cs="Arial"/>
          <w:b/>
          <w:color w:val="606060"/>
          <w:sz w:val="56"/>
          <w:szCs w:val="56"/>
          <w:shd w:val="clear" w:color="auto" w:fill="FFFFFF"/>
        </w:rPr>
        <w:t xml:space="preserve"> </w:t>
      </w:r>
      <w:r w:rsidRPr="000E6D40">
        <w:rPr>
          <w:rFonts w:ascii="Arial" w:hAnsi="Arial" w:cs="Arial"/>
          <w:b/>
          <w:color w:val="606060"/>
          <w:sz w:val="56"/>
          <w:szCs w:val="56"/>
          <w:shd w:val="clear" w:color="auto" w:fill="FFFFFF"/>
        </w:rPr>
        <w:t>CHALLENGE</w:t>
      </w:r>
    </w:p>
    <w:p w:rsidR="00505A98" w:rsidRPr="008A1B9A" w:rsidRDefault="006B7503" w:rsidP="0038133E">
      <w:pPr>
        <w:rPr>
          <w:rFonts w:ascii="Arial" w:eastAsia="Times New Roman" w:hAnsi="Arial" w:cs="Arial"/>
          <w:color w:val="000000"/>
          <w:sz w:val="20"/>
          <w:szCs w:val="20"/>
        </w:rPr>
      </w:pPr>
      <w:r w:rsidRPr="00EB2477">
        <w:rPr>
          <w:rFonts w:ascii="Arial" w:hAnsi="Arial" w:cs="Arial"/>
          <w:noProof/>
          <w:color w:val="606060"/>
          <w:sz w:val="20"/>
          <w:szCs w:val="20"/>
          <w:shd w:val="clear" w:color="auto" w:fill="FFFFFF"/>
        </w:rPr>
        <mc:AlternateContent>
          <mc:Choice Requires="wps">
            <w:drawing>
              <wp:anchor distT="45720" distB="45720" distL="114300" distR="114300" simplePos="0" relativeHeight="251659264" behindDoc="0" locked="0" layoutInCell="1" allowOverlap="1">
                <wp:simplePos x="0" y="0"/>
                <wp:positionH relativeFrom="column">
                  <wp:posOffset>42735</wp:posOffset>
                </wp:positionH>
                <wp:positionV relativeFrom="paragraph">
                  <wp:posOffset>389567</wp:posOffset>
                </wp:positionV>
                <wp:extent cx="1209675" cy="145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57325"/>
                        </a:xfrm>
                        <a:prstGeom prst="rect">
                          <a:avLst/>
                        </a:prstGeom>
                        <a:solidFill>
                          <a:srgbClr val="FFFFFF"/>
                        </a:solidFill>
                        <a:ln w="9525">
                          <a:solidFill>
                            <a:srgbClr val="000000"/>
                          </a:solidFill>
                          <a:miter lim="800000"/>
                          <a:headEnd/>
                          <a:tailEnd/>
                        </a:ln>
                      </wps:spPr>
                      <wps:txbx>
                        <w:txbxContent>
                          <w:p w:rsidR="001A22C5" w:rsidRDefault="001A22C5">
                            <w:r>
                              <w:rPr>
                                <w:noProof/>
                              </w:rPr>
                              <w:drawing>
                                <wp:inline distT="0" distB="0" distL="0" distR="0">
                                  <wp:extent cx="1114425" cy="1371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371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30.65pt;width:95.25pt;height:1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">
                <v:textbox>
                  <w:txbxContent>
                    <w:p w:rsidR="001A22C5" w:rsidRDefault="001A22C5">
                      <w:r>
                        <w:rPr>
                          <w:noProof/>
                        </w:rPr>
                        <w:drawing>
                          <wp:inline distT="0" distB="0" distL="0" distR="0">
                            <wp:extent cx="1114425" cy="1371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371600"/>
                                    </a:xfrm>
                                    <a:prstGeom prst="rect">
                                      <a:avLst/>
                                    </a:prstGeom>
                                    <a:noFill/>
                                    <a:ln>
                                      <a:noFill/>
                                    </a:ln>
                                  </pic:spPr>
                                </pic:pic>
                              </a:graphicData>
                            </a:graphic>
                          </wp:inline>
                        </w:drawing>
                      </w:r>
                    </w:p>
                  </w:txbxContent>
                </v:textbox>
                <w10:wrap type="square"/>
              </v:shape>
            </w:pict>
          </mc:Fallback>
        </mc:AlternateContent>
      </w:r>
      <w:r w:rsidR="000E6D40" w:rsidRPr="00EB2477">
        <w:rPr>
          <w:rFonts w:ascii="Arial" w:eastAsia="Times New Roman" w:hAnsi="Arial" w:cs="Arial"/>
          <w:color w:val="000000"/>
          <w:sz w:val="20"/>
          <w:szCs w:val="20"/>
        </w:rPr>
        <w:t>During our Wars Unit we studie</w:t>
      </w:r>
      <w:r w:rsidR="00295A45" w:rsidRPr="00EB2477">
        <w:rPr>
          <w:rFonts w:ascii="Arial" w:eastAsia="Times New Roman" w:hAnsi="Arial" w:cs="Arial"/>
          <w:color w:val="000000"/>
          <w:sz w:val="20"/>
          <w:szCs w:val="20"/>
        </w:rPr>
        <w:t>d</w:t>
      </w:r>
      <w:r w:rsidR="000E6D40" w:rsidRPr="00EB2477">
        <w:rPr>
          <w:rFonts w:ascii="Arial" w:eastAsia="Times New Roman" w:hAnsi="Arial" w:cs="Arial"/>
          <w:color w:val="000000"/>
          <w:sz w:val="20"/>
          <w:szCs w:val="20"/>
        </w:rPr>
        <w:t xml:space="preserve"> events leading up to the Civil War.  One of the significant events was John Brown’s raid on Harper’s Ferry</w:t>
      </w:r>
      <w:r w:rsidR="00C65985" w:rsidRPr="00EB2477">
        <w:rPr>
          <w:rFonts w:ascii="Arial" w:eastAsia="Times New Roman" w:hAnsi="Arial" w:cs="Arial"/>
          <w:color w:val="000000"/>
          <w:sz w:val="20"/>
          <w:szCs w:val="20"/>
        </w:rPr>
        <w:t xml:space="preserve">, which one local resident had a connection. </w:t>
      </w:r>
    </w:p>
    <w:p w:rsidR="00EE6E3B" w:rsidRPr="00EB2477" w:rsidRDefault="00505A98">
      <w:pPr>
        <w:rPr>
          <w:rFonts w:ascii="Arial" w:hAnsi="Arial" w:cs="Arial"/>
          <w:color w:val="48463C"/>
          <w:sz w:val="20"/>
          <w:szCs w:val="20"/>
          <w:shd w:val="clear" w:color="auto" w:fill="FFFFFF"/>
        </w:rPr>
      </w:pPr>
      <w:r w:rsidRPr="00EB2477">
        <w:rPr>
          <w:rFonts w:ascii="Arial" w:hAnsi="Arial" w:cs="Arial"/>
          <w:color w:val="48463C"/>
          <w:sz w:val="20"/>
          <w:szCs w:val="20"/>
          <w:shd w:val="clear" w:color="auto" w:fill="FFFFFF"/>
        </w:rPr>
        <w:t xml:space="preserve">There are many famous individuals interred in Mitchell's Cemetery. Probably the most noted is Major Israel Greene, a Confederate Marine that captured the infamous John Brown at Harper's Ferry, Virginia during the battle for abolishment of slavery and the ensuing Civil War. When slavery was abolished, he had to move his family away from the South to avoid pro-Union sentiment and chose Mitchell for his residence. Israel Greene was one of Mitchell's first civil engineers and surveyed the first east west road to the Black Hills of SD. from Yankton. Some of his extended family also moved to Mitchell and called it home. </w:t>
      </w:r>
      <w:hyperlink r:id="rId6" w:history="1">
        <w:r w:rsidRPr="00EB2477">
          <w:rPr>
            <w:rStyle w:val="Hyperlink"/>
            <w:rFonts w:ascii="Arial" w:hAnsi="Arial" w:cs="Arial"/>
            <w:sz w:val="20"/>
            <w:szCs w:val="20"/>
            <w:shd w:val="clear" w:color="auto" w:fill="FFFFFF"/>
          </w:rPr>
          <w:t>https://www.cityofmitchell.org/171/Cemetery-History</w:t>
        </w:r>
      </w:hyperlink>
    </w:p>
    <w:p w:rsidR="00EE6E3B" w:rsidRPr="00794040" w:rsidRDefault="00EE6E3B">
      <w:pPr>
        <w:rPr>
          <w:rFonts w:ascii="Arial" w:hAnsi="Arial" w:cs="Arial"/>
          <w:color w:val="36322D"/>
          <w:sz w:val="20"/>
          <w:szCs w:val="20"/>
          <w:shd w:val="clear" w:color="auto" w:fill="FAFAFA"/>
        </w:rPr>
      </w:pPr>
      <w:r w:rsidRPr="00794040">
        <w:rPr>
          <w:rFonts w:ascii="Arial" w:hAnsi="Arial" w:cs="Arial"/>
          <w:color w:val="36322D"/>
          <w:sz w:val="20"/>
          <w:szCs w:val="20"/>
          <w:shd w:val="clear" w:color="auto" w:fill="FAFAFA"/>
        </w:rPr>
        <w:t xml:space="preserve">United States Marine Corps Officer. As a Lieutenant in the United States Marine Corps, he led the storming party that captured abolitionist John Brown in the </w:t>
      </w:r>
      <w:r w:rsidR="00EB2477" w:rsidRPr="00794040">
        <w:rPr>
          <w:rFonts w:ascii="Arial" w:hAnsi="Arial" w:cs="Arial"/>
          <w:color w:val="36322D"/>
          <w:sz w:val="20"/>
          <w:szCs w:val="20"/>
          <w:shd w:val="clear" w:color="auto" w:fill="FAFAFA"/>
        </w:rPr>
        <w:t>engine house</w:t>
      </w:r>
      <w:r w:rsidRPr="00794040">
        <w:rPr>
          <w:rFonts w:ascii="Arial" w:hAnsi="Arial" w:cs="Arial"/>
          <w:color w:val="36322D"/>
          <w:sz w:val="20"/>
          <w:szCs w:val="20"/>
          <w:shd w:val="clear" w:color="auto" w:fill="FAFAFA"/>
        </w:rPr>
        <w:t xml:space="preserve"> at Harper's Ferry, Virginia.  </w:t>
      </w:r>
      <w:hyperlink r:id="rId7" w:history="1">
        <w:r w:rsidRPr="00794040">
          <w:rPr>
            <w:rStyle w:val="Hyperlink"/>
            <w:rFonts w:ascii="Arial" w:hAnsi="Arial" w:cs="Arial"/>
            <w:sz w:val="20"/>
            <w:szCs w:val="20"/>
            <w:shd w:val="clear" w:color="auto" w:fill="FAFAFA"/>
          </w:rPr>
          <w:t>https://www.findagrave.com/memorial/5900917/israel-c.-greene</w:t>
        </w:r>
      </w:hyperlink>
    </w:p>
    <w:p w:rsidR="00EB2477" w:rsidRDefault="0068428A">
      <w:pPr>
        <w:rPr>
          <w:rFonts w:ascii="Arial" w:hAnsi="Arial" w:cs="Arial"/>
          <w:color w:val="606060"/>
          <w:sz w:val="20"/>
          <w:szCs w:val="20"/>
          <w:shd w:val="clear" w:color="auto" w:fill="FFFFFF"/>
        </w:rPr>
      </w:pPr>
      <w:r w:rsidRPr="00794040">
        <w:rPr>
          <w:rFonts w:ascii="Arial" w:hAnsi="Arial" w:cs="Arial"/>
          <w:color w:val="606060"/>
          <w:sz w:val="20"/>
          <w:szCs w:val="20"/>
          <w:shd w:val="clear" w:color="auto" w:fill="FFFFFF"/>
        </w:rPr>
        <w:t>LT GREENE WAS CHARGED WITH HELPING PUT DOWN THE REBELLION THAT</w:t>
      </w:r>
      <w:r w:rsidRPr="00794040">
        <w:rPr>
          <w:rFonts w:ascii="Arial" w:hAnsi="Arial" w:cs="Arial"/>
          <w:color w:val="606060"/>
          <w:sz w:val="20"/>
          <w:szCs w:val="20"/>
        </w:rPr>
        <w:br/>
      </w:r>
      <w:r w:rsidRPr="00794040">
        <w:rPr>
          <w:rFonts w:ascii="Arial" w:hAnsi="Arial" w:cs="Arial"/>
          <w:color w:val="606060"/>
          <w:sz w:val="20"/>
          <w:szCs w:val="20"/>
          <w:shd w:val="clear" w:color="auto" w:fill="FFFFFF"/>
        </w:rPr>
        <w:t>WAS BEING LED BY JOHN BROWN AFTER HE TOOK OVER THE ARMORY AT HARPER'S FERRY. HE LEFT WASHINGTON WITH 84 MARINES AND ARRIVED AT HARPER'S FERRY WHERE HE WAS PLACED UNDER THE COMMAND OF LTCOL ROBERT E. LEE AND CAPT J.E.B. STUART. TOGETHER THEY PLANNED A WAY TO ASSAULT THE ARMORY AND CAPTURE BROWN.  AFTER BROWN REFUSED TO SURRENDER, GREENE AND THE MARINES ATTACKED THE ARMORY AND KNOCKED THE DOOR DOWN. GREENE CAPTURED BROWN AND ARRESTED HIM. GREENE LATER BROUGHT BROWN BEFORE THE COURTS AND LED HIM TO THE GALLOWS WHERE HE WAS HANGED.</w:t>
      </w:r>
      <w:r w:rsidRPr="00794040">
        <w:rPr>
          <w:rFonts w:ascii="Arial" w:hAnsi="Arial" w:cs="Arial"/>
          <w:color w:val="606060"/>
          <w:sz w:val="20"/>
          <w:szCs w:val="20"/>
        </w:rPr>
        <w:br/>
      </w:r>
      <w:r w:rsidRPr="00794040">
        <w:rPr>
          <w:rFonts w:ascii="Arial" w:hAnsi="Arial" w:cs="Arial"/>
          <w:color w:val="606060"/>
          <w:sz w:val="20"/>
          <w:szCs w:val="20"/>
        </w:rPr>
        <w:br/>
      </w:r>
      <w:r w:rsidRPr="00794040">
        <w:rPr>
          <w:rFonts w:ascii="Arial" w:hAnsi="Arial" w:cs="Arial"/>
          <w:color w:val="606060"/>
          <w:sz w:val="20"/>
          <w:szCs w:val="20"/>
          <w:shd w:val="clear" w:color="auto" w:fill="FFFFFF"/>
        </w:rPr>
        <w:t>TWO YEARS LATER, LT GREENE RESIGNED HIS COMMISSION AS A USMC OFFICER AND JOINED THE CONFEDERATE USMC. HE WAS CAPTURED IN 1865, BUT WAS PAROLED WHEN THE FIGHTING STOPPED.</w:t>
      </w:r>
      <w:r w:rsidR="00EB2477" w:rsidRPr="00794040">
        <w:rPr>
          <w:rFonts w:ascii="Arial" w:hAnsi="Arial" w:cs="Arial"/>
          <w:color w:val="606060"/>
          <w:sz w:val="20"/>
          <w:szCs w:val="20"/>
          <w:shd w:val="clear" w:color="auto" w:fill="FFFFFF"/>
        </w:rPr>
        <w:t xml:space="preserve">  </w:t>
      </w:r>
      <w:hyperlink r:id="rId8" w:history="1">
        <w:r w:rsidR="00EB2477" w:rsidRPr="00794040">
          <w:rPr>
            <w:rStyle w:val="Hyperlink"/>
            <w:rFonts w:ascii="Arial" w:hAnsi="Arial" w:cs="Arial"/>
            <w:sz w:val="20"/>
            <w:szCs w:val="20"/>
            <w:shd w:val="clear" w:color="auto" w:fill="FFFFFF"/>
          </w:rPr>
          <w:t>https://marines.togetherweserved.com/usmc/servlet/tws.webapp.WebApp?cmd=ShadowBoxProfile&amp;type=Person&amp;ID=351527</w:t>
        </w:r>
      </w:hyperlink>
    </w:p>
    <w:p w:rsidR="00905A9E" w:rsidRDefault="00905A9E">
      <w:pPr>
        <w:rPr>
          <w:rFonts w:ascii="Arial" w:hAnsi="Arial" w:cs="Arial"/>
          <w:color w:val="606060"/>
          <w:sz w:val="20"/>
          <w:szCs w:val="20"/>
          <w:shd w:val="clear" w:color="auto" w:fill="FFFFFF"/>
        </w:rPr>
      </w:pPr>
    </w:p>
    <w:p w:rsidR="00E23B75" w:rsidRDefault="00905A9E" w:rsidP="00905A9E">
      <w:pPr>
        <w:tabs>
          <w:tab w:val="left" w:pos="2700"/>
        </w:tabs>
        <w:jc w:val="center"/>
        <w:rPr>
          <w:rFonts w:ascii="Arial" w:hAnsi="Arial" w:cs="Arial"/>
          <w:b/>
          <w:color w:val="606060"/>
          <w:sz w:val="56"/>
          <w:szCs w:val="56"/>
          <w:shd w:val="clear" w:color="auto" w:fill="FFFFFF"/>
        </w:rPr>
      </w:pPr>
      <w:r w:rsidRPr="00905A9E">
        <w:rPr>
          <w:rFonts w:ascii="Arial" w:hAnsi="Arial" w:cs="Arial"/>
          <w:b/>
          <w:color w:val="606060"/>
          <w:sz w:val="56"/>
          <w:szCs w:val="56"/>
          <w:shd w:val="clear" w:color="auto" w:fill="FFFFFF"/>
        </w:rPr>
        <w:t>Locate Israel Greene’s grave</w:t>
      </w:r>
      <w:r w:rsidR="00E23B75">
        <w:rPr>
          <w:rFonts w:ascii="Arial" w:hAnsi="Arial" w:cs="Arial"/>
          <w:b/>
          <w:color w:val="606060"/>
          <w:sz w:val="56"/>
          <w:szCs w:val="56"/>
          <w:shd w:val="clear" w:color="auto" w:fill="FFFFFF"/>
        </w:rPr>
        <w:t>.</w:t>
      </w:r>
    </w:p>
    <w:p w:rsidR="00905A9E" w:rsidRPr="00905A9E" w:rsidRDefault="00E23B75" w:rsidP="00905A9E">
      <w:pPr>
        <w:tabs>
          <w:tab w:val="left" w:pos="2700"/>
        </w:tabs>
        <w:jc w:val="center"/>
        <w:rPr>
          <w:rFonts w:ascii="Arial" w:hAnsi="Arial" w:cs="Arial"/>
          <w:b/>
          <w:color w:val="606060"/>
          <w:sz w:val="56"/>
          <w:szCs w:val="56"/>
          <w:shd w:val="clear" w:color="auto" w:fill="FFFFFF"/>
        </w:rPr>
      </w:pPr>
      <w:r>
        <w:rPr>
          <w:rFonts w:ascii="Arial" w:hAnsi="Arial" w:cs="Arial"/>
          <w:b/>
          <w:color w:val="606060"/>
          <w:sz w:val="56"/>
          <w:szCs w:val="56"/>
          <w:shd w:val="clear" w:color="auto" w:fill="FFFFFF"/>
        </w:rPr>
        <w:t>T</w:t>
      </w:r>
      <w:r w:rsidR="00905A9E" w:rsidRPr="00905A9E">
        <w:rPr>
          <w:rFonts w:ascii="Arial" w:hAnsi="Arial" w:cs="Arial"/>
          <w:b/>
          <w:color w:val="606060"/>
          <w:sz w:val="56"/>
          <w:szCs w:val="56"/>
          <w:shd w:val="clear" w:color="auto" w:fill="FFFFFF"/>
        </w:rPr>
        <w:t xml:space="preserve">ake and </w:t>
      </w:r>
      <w:r w:rsidR="00905A9E" w:rsidRPr="00E23B75">
        <w:rPr>
          <w:rFonts w:ascii="Arial" w:hAnsi="Arial" w:cs="Arial"/>
          <w:b/>
          <w:color w:val="606060"/>
          <w:sz w:val="56"/>
          <w:szCs w:val="56"/>
          <w:u w:val="single"/>
          <w:shd w:val="clear" w:color="auto" w:fill="FFFFFF"/>
        </w:rPr>
        <w:t>print</w:t>
      </w:r>
      <w:r w:rsidR="00905A9E" w:rsidRPr="00905A9E">
        <w:rPr>
          <w:rFonts w:ascii="Arial" w:hAnsi="Arial" w:cs="Arial"/>
          <w:b/>
          <w:color w:val="606060"/>
          <w:sz w:val="56"/>
          <w:szCs w:val="56"/>
          <w:shd w:val="clear" w:color="auto" w:fill="FFFFFF"/>
        </w:rPr>
        <w:t xml:space="preserve"> a selfie with the tombstone.</w:t>
      </w:r>
    </w:p>
    <w:p w:rsidR="00905A9E" w:rsidRPr="00905A9E" w:rsidRDefault="00905A9E" w:rsidP="00905A9E">
      <w:pPr>
        <w:tabs>
          <w:tab w:val="left" w:pos="2700"/>
        </w:tabs>
        <w:jc w:val="center"/>
        <w:rPr>
          <w:rFonts w:ascii="Arial" w:hAnsi="Arial" w:cs="Arial"/>
          <w:b/>
          <w:color w:val="606060"/>
          <w:sz w:val="56"/>
          <w:szCs w:val="56"/>
          <w:shd w:val="clear" w:color="auto" w:fill="FFFFFF"/>
        </w:rPr>
      </w:pPr>
      <w:r w:rsidRPr="00905A9E">
        <w:rPr>
          <w:rFonts w:ascii="Arial" w:hAnsi="Arial" w:cs="Arial"/>
          <w:b/>
          <w:color w:val="606060"/>
          <w:sz w:val="56"/>
          <w:szCs w:val="56"/>
          <w:shd w:val="clear" w:color="auto" w:fill="FFFFFF"/>
        </w:rPr>
        <w:t>No group photos!! Selfie</w:t>
      </w:r>
      <w:r w:rsidR="00981175">
        <w:rPr>
          <w:rFonts w:ascii="Arial" w:hAnsi="Arial" w:cs="Arial"/>
          <w:b/>
          <w:color w:val="606060"/>
          <w:sz w:val="56"/>
          <w:szCs w:val="56"/>
          <w:shd w:val="clear" w:color="auto" w:fill="FFFFFF"/>
        </w:rPr>
        <w:t>:</w:t>
      </w:r>
      <w:r w:rsidRPr="00905A9E">
        <w:rPr>
          <w:rFonts w:ascii="Arial" w:hAnsi="Arial" w:cs="Arial"/>
          <w:b/>
          <w:color w:val="606060"/>
          <w:sz w:val="56"/>
          <w:szCs w:val="56"/>
          <w:shd w:val="clear" w:color="auto" w:fill="FFFFFF"/>
        </w:rPr>
        <w:t xml:space="preserve"> </w:t>
      </w:r>
      <w:r w:rsidR="00981175" w:rsidRPr="00981175">
        <w:rPr>
          <w:rFonts w:ascii="Arial" w:hAnsi="Arial" w:cs="Arial"/>
          <w:b/>
          <w:color w:val="606060"/>
          <w:sz w:val="56"/>
          <w:szCs w:val="56"/>
          <w:u w:val="single"/>
          <w:shd w:val="clear" w:color="auto" w:fill="FFFFFF"/>
        </w:rPr>
        <w:t>JUST YOU</w:t>
      </w:r>
    </w:p>
    <w:p w:rsidR="00E23B75" w:rsidRDefault="00905A9E" w:rsidP="00E23B75">
      <w:pPr>
        <w:tabs>
          <w:tab w:val="left" w:pos="2700"/>
        </w:tabs>
        <w:jc w:val="center"/>
        <w:rPr>
          <w:rFonts w:ascii="Arial" w:hAnsi="Arial" w:cs="Arial"/>
          <w:b/>
          <w:color w:val="606060"/>
          <w:sz w:val="56"/>
          <w:szCs w:val="56"/>
          <w:shd w:val="clear" w:color="auto" w:fill="FFFFFF"/>
        </w:rPr>
      </w:pPr>
      <w:r w:rsidRPr="00905A9E">
        <w:rPr>
          <w:rFonts w:ascii="Arial" w:hAnsi="Arial" w:cs="Arial"/>
          <w:b/>
          <w:color w:val="606060"/>
          <w:sz w:val="56"/>
          <w:szCs w:val="56"/>
          <w:shd w:val="clear" w:color="auto" w:fill="FFFFFF"/>
        </w:rPr>
        <w:t>20 points</w:t>
      </w:r>
    </w:p>
    <w:p w:rsidR="00E23B75" w:rsidRPr="007F267E" w:rsidRDefault="00E23B75" w:rsidP="00E23B75">
      <w:pPr>
        <w:tabs>
          <w:tab w:val="left" w:pos="2700"/>
        </w:tabs>
        <w:jc w:val="center"/>
        <w:rPr>
          <w:rFonts w:ascii="Arial" w:hAnsi="Arial" w:cs="Arial"/>
          <w:b/>
          <w:color w:val="606060"/>
          <w:sz w:val="56"/>
          <w:szCs w:val="56"/>
          <w:shd w:val="clear" w:color="auto" w:fill="FFFFFF"/>
        </w:rPr>
      </w:pPr>
      <w:r>
        <w:rPr>
          <w:rFonts w:ascii="Arial" w:hAnsi="Arial" w:cs="Arial"/>
          <w:b/>
          <w:color w:val="606060"/>
          <w:sz w:val="56"/>
          <w:szCs w:val="56"/>
          <w:shd w:val="clear" w:color="auto" w:fill="FFFFFF"/>
        </w:rPr>
        <w:t xml:space="preserve">DUE: </w:t>
      </w:r>
      <w:r w:rsidR="00981175">
        <w:rPr>
          <w:rFonts w:ascii="Arial" w:hAnsi="Arial" w:cs="Arial"/>
          <w:b/>
          <w:color w:val="606060"/>
          <w:sz w:val="56"/>
          <w:szCs w:val="56"/>
          <w:shd w:val="clear" w:color="auto" w:fill="FFFFFF"/>
        </w:rPr>
        <w:t>FRIDAY</w:t>
      </w:r>
      <w:r>
        <w:rPr>
          <w:rFonts w:ascii="Arial" w:hAnsi="Arial" w:cs="Arial"/>
          <w:b/>
          <w:color w:val="606060"/>
          <w:sz w:val="56"/>
          <w:szCs w:val="56"/>
          <w:shd w:val="clear" w:color="auto" w:fill="FFFFFF"/>
        </w:rPr>
        <w:t xml:space="preserve">, MAY </w:t>
      </w:r>
      <w:r w:rsidR="008F7D1A">
        <w:rPr>
          <w:rFonts w:ascii="Arial" w:hAnsi="Arial" w:cs="Arial"/>
          <w:b/>
          <w:color w:val="606060"/>
          <w:sz w:val="56"/>
          <w:szCs w:val="56"/>
          <w:shd w:val="clear" w:color="auto" w:fill="FFFFFF"/>
        </w:rPr>
        <w:t>10, 2024</w:t>
      </w:r>
      <w:bookmarkStart w:id="0" w:name="_GoBack"/>
      <w:bookmarkEnd w:id="0"/>
    </w:p>
    <w:sectPr w:rsidR="00E23B75" w:rsidRPr="007F267E" w:rsidSect="00905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021"/>
    <w:multiLevelType w:val="multilevel"/>
    <w:tmpl w:val="0954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382F4F"/>
    <w:multiLevelType w:val="multilevel"/>
    <w:tmpl w:val="56D6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007CD0"/>
    <w:multiLevelType w:val="multilevel"/>
    <w:tmpl w:val="240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5D"/>
    <w:rsid w:val="000E6D40"/>
    <w:rsid w:val="00131565"/>
    <w:rsid w:val="001A22C5"/>
    <w:rsid w:val="001C58D0"/>
    <w:rsid w:val="00295A45"/>
    <w:rsid w:val="002E68C7"/>
    <w:rsid w:val="00321E48"/>
    <w:rsid w:val="0038133E"/>
    <w:rsid w:val="00501932"/>
    <w:rsid w:val="00505A98"/>
    <w:rsid w:val="005829AC"/>
    <w:rsid w:val="00661BCD"/>
    <w:rsid w:val="0068428A"/>
    <w:rsid w:val="006B7503"/>
    <w:rsid w:val="00715E3A"/>
    <w:rsid w:val="00773ED6"/>
    <w:rsid w:val="00794040"/>
    <w:rsid w:val="007E2279"/>
    <w:rsid w:val="007F267E"/>
    <w:rsid w:val="00811E7A"/>
    <w:rsid w:val="008A1B9A"/>
    <w:rsid w:val="008B1161"/>
    <w:rsid w:val="008F7D1A"/>
    <w:rsid w:val="00905A9E"/>
    <w:rsid w:val="00981175"/>
    <w:rsid w:val="00981DC5"/>
    <w:rsid w:val="00C14C3D"/>
    <w:rsid w:val="00C65985"/>
    <w:rsid w:val="00CE1D2A"/>
    <w:rsid w:val="00D92A5D"/>
    <w:rsid w:val="00E23B75"/>
    <w:rsid w:val="00EB2477"/>
    <w:rsid w:val="00EE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4217"/>
  <w15:chartTrackingRefBased/>
  <w15:docId w15:val="{1931A33B-B86B-451E-93FB-58567691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A98"/>
    <w:rPr>
      <w:color w:val="0563C1" w:themeColor="hyperlink"/>
      <w:u w:val="single"/>
    </w:rPr>
  </w:style>
  <w:style w:type="character" w:styleId="UnresolvedMention">
    <w:name w:val="Unresolved Mention"/>
    <w:basedOn w:val="DefaultParagraphFont"/>
    <w:uiPriority w:val="99"/>
    <w:semiHidden/>
    <w:unhideWhenUsed/>
    <w:rsid w:val="00505A98"/>
    <w:rPr>
      <w:color w:val="605E5C"/>
      <w:shd w:val="clear" w:color="auto" w:fill="E1DFDD"/>
    </w:rPr>
  </w:style>
  <w:style w:type="paragraph" w:styleId="BalloonText">
    <w:name w:val="Balloon Text"/>
    <w:basedOn w:val="Normal"/>
    <w:link w:val="BalloonTextChar"/>
    <w:uiPriority w:val="99"/>
    <w:semiHidden/>
    <w:unhideWhenUsed/>
    <w:rsid w:val="008B1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5114">
      <w:bodyDiv w:val="1"/>
      <w:marLeft w:val="0"/>
      <w:marRight w:val="0"/>
      <w:marTop w:val="0"/>
      <w:marBottom w:val="0"/>
      <w:divBdr>
        <w:top w:val="none" w:sz="0" w:space="0" w:color="auto"/>
        <w:left w:val="none" w:sz="0" w:space="0" w:color="auto"/>
        <w:bottom w:val="none" w:sz="0" w:space="0" w:color="auto"/>
        <w:right w:val="none" w:sz="0" w:space="0" w:color="auto"/>
      </w:divBdr>
      <w:divsChild>
        <w:div w:id="1432512423">
          <w:marLeft w:val="0"/>
          <w:marRight w:val="0"/>
          <w:marTop w:val="0"/>
          <w:marBottom w:val="0"/>
          <w:divBdr>
            <w:top w:val="none" w:sz="0" w:space="0" w:color="auto"/>
            <w:left w:val="none" w:sz="0" w:space="0" w:color="auto"/>
            <w:bottom w:val="none" w:sz="0" w:space="0" w:color="auto"/>
            <w:right w:val="none" w:sz="0" w:space="0" w:color="auto"/>
          </w:divBdr>
          <w:divsChild>
            <w:div w:id="12540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nes.togetherweserved.com/usmc/servlet/tws.webapp.WebApp?cmd=ShadowBoxProfile&amp;type=Person&amp;ID=351527" TargetMode="External"/><Relationship Id="rId3" Type="http://schemas.openxmlformats.org/officeDocument/2006/relationships/settings" Target="settings.xml"/><Relationship Id="rId7" Type="http://schemas.openxmlformats.org/officeDocument/2006/relationships/hyperlink" Target="https://www.findagrave.com/memorial/5900917/israel-c.-gre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yofmitchell.org/171/Cemetery-Histor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 James</dc:creator>
  <cp:keywords/>
  <dc:description/>
  <cp:lastModifiedBy>Bauder, James</cp:lastModifiedBy>
  <cp:revision>2</cp:revision>
  <cp:lastPrinted>2023-02-09T22:00:00Z</cp:lastPrinted>
  <dcterms:created xsi:type="dcterms:W3CDTF">2024-02-14T20:58:00Z</dcterms:created>
  <dcterms:modified xsi:type="dcterms:W3CDTF">2024-02-14T20:58:00Z</dcterms:modified>
</cp:coreProperties>
</file>